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b5f57a0e4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7f81015d5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Drumaragh,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28482e9743a3" /><Relationship Type="http://schemas.openxmlformats.org/officeDocument/2006/relationships/numbering" Target="/word/numbering.xml" Id="R060bff36ea3440eb" /><Relationship Type="http://schemas.openxmlformats.org/officeDocument/2006/relationships/settings" Target="/word/settings.xml" Id="R9706bfd16cb44d1c" /><Relationship Type="http://schemas.openxmlformats.org/officeDocument/2006/relationships/image" Target="/word/media/f292b3bb-e45c-4cf1-bbe6-0a607204a75e.png" Id="R2cb7f81015d54f4a" /></Relationships>
</file>