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3e07a4c8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adc20c9c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Drumslinnagh,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4d469e0d4167" /><Relationship Type="http://schemas.openxmlformats.org/officeDocument/2006/relationships/numbering" Target="/word/numbering.xml" Id="R5ce5cc15cbac4900" /><Relationship Type="http://schemas.openxmlformats.org/officeDocument/2006/relationships/settings" Target="/word/settings.xml" Id="Re9c7d1d9177648cb" /><Relationship Type="http://schemas.openxmlformats.org/officeDocument/2006/relationships/image" Target="/word/media/e0458d3f-68dc-4fd5-bd6d-a23a0fc7a290.png" Id="Rec3adc20c9cf44ea" /></Relationships>
</file>