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15fbaa145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4e6354e51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Dunany,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c80d4f39b4399" /><Relationship Type="http://schemas.openxmlformats.org/officeDocument/2006/relationships/numbering" Target="/word/numbering.xml" Id="R15fc3939cb9b49e3" /><Relationship Type="http://schemas.openxmlformats.org/officeDocument/2006/relationships/settings" Target="/word/settings.xml" Id="R9fadd9381fba417e" /><Relationship Type="http://schemas.openxmlformats.org/officeDocument/2006/relationships/image" Target="/word/media/c4415b2b-7faf-473d-b55b-8a5b79499990.png" Id="R5754e6354e514785" /></Relationships>
</file>