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295c4983a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f97768ed9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Dunrally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13b36918f47f0" /><Relationship Type="http://schemas.openxmlformats.org/officeDocument/2006/relationships/numbering" Target="/word/numbering.xml" Id="R39153162e2c34294" /><Relationship Type="http://schemas.openxmlformats.org/officeDocument/2006/relationships/settings" Target="/word/settings.xml" Id="R71d83f3dfd68422e" /><Relationship Type="http://schemas.openxmlformats.org/officeDocument/2006/relationships/image" Target="/word/media/605da4fb-810b-4075-95a5-b7894301a80c.png" Id="R0aef97768ed94fba" /></Relationships>
</file>