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e84a59304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36de2c8a4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2df69a24f4b1d" /><Relationship Type="http://schemas.openxmlformats.org/officeDocument/2006/relationships/numbering" Target="/word/numbering.xml" Id="Rf877c99088214f7c" /><Relationship Type="http://schemas.openxmlformats.org/officeDocument/2006/relationships/settings" Target="/word/settings.xml" Id="R83d3676b9ef543b1" /><Relationship Type="http://schemas.openxmlformats.org/officeDocument/2006/relationships/image" Target="/word/media/c97da401-a42f-4b9b-bcf0-e262507a5152.png" Id="Re9436de2c8a447f8" /></Relationships>
</file>