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de66379e6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bf93b39d4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Finglass South,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f4aa5b7494c32" /><Relationship Type="http://schemas.openxmlformats.org/officeDocument/2006/relationships/numbering" Target="/word/numbering.xml" Id="R49955418da434ef9" /><Relationship Type="http://schemas.openxmlformats.org/officeDocument/2006/relationships/settings" Target="/word/settings.xml" Id="Rc14e9313e18d4aa5" /><Relationship Type="http://schemas.openxmlformats.org/officeDocument/2006/relationships/image" Target="/word/media/7e9fbb59-5583-43b1-82e5-61668d2eb481.png" Id="Rce7bf93b39d44bcf" /></Relationships>
</file>