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f9c654bac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936ef5d0a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and Geese,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417a4f8f94ecc" /><Relationship Type="http://schemas.openxmlformats.org/officeDocument/2006/relationships/numbering" Target="/word/numbering.xml" Id="R22c8c46164f84bcd" /><Relationship Type="http://schemas.openxmlformats.org/officeDocument/2006/relationships/settings" Target="/word/settings.xml" Id="R9c8ac3b0968949ee" /><Relationship Type="http://schemas.openxmlformats.org/officeDocument/2006/relationships/image" Target="/word/media/951b54f4-c28e-4d7b-ba1e-8b5217f76e34.png" Id="Rae2936ef5d0a42e1" /></Relationships>
</file>