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03a89ed52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81e100892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Frosses,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18081abc9489c" /><Relationship Type="http://schemas.openxmlformats.org/officeDocument/2006/relationships/numbering" Target="/word/numbering.xml" Id="R503ceea73de74be5" /><Relationship Type="http://schemas.openxmlformats.org/officeDocument/2006/relationships/settings" Target="/word/settings.xml" Id="R94ffe2da85f248ac" /><Relationship Type="http://schemas.openxmlformats.org/officeDocument/2006/relationships/image" Target="/word/media/ed939f1b-026d-4167-8fd8-2cf16d3b4da9.png" Id="Re6581e1008924b7a" /></Relationships>
</file>