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b619516f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6f14c4d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Garrycloyne,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b9994e3174430" /><Relationship Type="http://schemas.openxmlformats.org/officeDocument/2006/relationships/numbering" Target="/word/numbering.xml" Id="R93ea4f036dad4457" /><Relationship Type="http://schemas.openxmlformats.org/officeDocument/2006/relationships/settings" Target="/word/settings.xml" Id="R4cf858837e8c4a91" /><Relationship Type="http://schemas.openxmlformats.org/officeDocument/2006/relationships/image" Target="/word/media/8ba8c0e7-1f43-4e98-9718-8b3867b1c1d4.png" Id="Rbd476f14c4da4f5d" /></Relationships>
</file>