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d3e99543e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674d667b5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Garrymaddock,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2f57ab58248e9" /><Relationship Type="http://schemas.openxmlformats.org/officeDocument/2006/relationships/numbering" Target="/word/numbering.xml" Id="Rbe722f35a7a64f81" /><Relationship Type="http://schemas.openxmlformats.org/officeDocument/2006/relationships/settings" Target="/word/settings.xml" Id="Rb4ba73d4d43c4052" /><Relationship Type="http://schemas.openxmlformats.org/officeDocument/2006/relationships/image" Target="/word/media/5cf28e17-f16e-4b01-836d-400a0323b17f.png" Id="R230674d667b544e7" /></Relationships>
</file>