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ae15dd0c1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11ab254dc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Glanbannoo Upper,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e56208928465b" /><Relationship Type="http://schemas.openxmlformats.org/officeDocument/2006/relationships/numbering" Target="/word/numbering.xml" Id="R36bf24908f294dce" /><Relationship Type="http://schemas.openxmlformats.org/officeDocument/2006/relationships/settings" Target="/word/settings.xml" Id="R0e1267c578ab4ccc" /><Relationship Type="http://schemas.openxmlformats.org/officeDocument/2006/relationships/image" Target="/word/media/970c2202-ae7c-406a-94c7-292cdcda243e.png" Id="R0cf11ab254dc49df" /></Relationships>
</file>