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f428017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6ae08d60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Gortavadda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6121913b84c79" /><Relationship Type="http://schemas.openxmlformats.org/officeDocument/2006/relationships/numbering" Target="/word/numbering.xml" Id="Rf375f69b16144686" /><Relationship Type="http://schemas.openxmlformats.org/officeDocument/2006/relationships/settings" Target="/word/settings.xml" Id="R390658d0c3244df7" /><Relationship Type="http://schemas.openxmlformats.org/officeDocument/2006/relationships/image" Target="/word/media/c13f1e34-159c-4c99-bbae-7b72c7c3a20e.png" Id="R7ad96ae08d60431a" /></Relationships>
</file>