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b2230dfeb546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c92c95a45740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Gortfree,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cd2b4998164116" /><Relationship Type="http://schemas.openxmlformats.org/officeDocument/2006/relationships/numbering" Target="/word/numbering.xml" Id="R5daaf2e95a6a4fac" /><Relationship Type="http://schemas.openxmlformats.org/officeDocument/2006/relationships/settings" Target="/word/settings.xml" Id="R3528b86fbbd84edc" /><Relationship Type="http://schemas.openxmlformats.org/officeDocument/2006/relationships/image" Target="/word/media/ff7e0a36-571f-4dde-8a89-6a00fcfbccc6.png" Id="R48c92c95a457408a" /></Relationships>
</file>