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a105e74b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0cbf07c0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Goulburn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8be76cb554132" /><Relationship Type="http://schemas.openxmlformats.org/officeDocument/2006/relationships/numbering" Target="/word/numbering.xml" Id="R1157111521fc4790" /><Relationship Type="http://schemas.openxmlformats.org/officeDocument/2006/relationships/settings" Target="/word/settings.xml" Id="Rc8d0bcc79beb4f8d" /><Relationship Type="http://schemas.openxmlformats.org/officeDocument/2006/relationships/image" Target="/word/media/6b2e6c60-03b1-4441-8fb8-c03bbee784a6.png" Id="R8f30cbf07c0e4be8" /></Relationships>
</file>