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50e7e339a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c5162c32d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Hagansgate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a97ce6d5242db" /><Relationship Type="http://schemas.openxmlformats.org/officeDocument/2006/relationships/numbering" Target="/word/numbering.xml" Id="R2cb434c526bd48f2" /><Relationship Type="http://schemas.openxmlformats.org/officeDocument/2006/relationships/settings" Target="/word/settings.xml" Id="Re058a8765222435b" /><Relationship Type="http://schemas.openxmlformats.org/officeDocument/2006/relationships/image" Target="/word/media/307570db-03e2-44d0-b83a-3ef023225059.png" Id="Ra53c5162c32d41f0" /></Relationships>
</file>