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446eead3d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410814aaf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John's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47ecef3204c34" /><Relationship Type="http://schemas.openxmlformats.org/officeDocument/2006/relationships/numbering" Target="/word/numbering.xml" Id="Rcf49386d320e4cc1" /><Relationship Type="http://schemas.openxmlformats.org/officeDocument/2006/relationships/settings" Target="/word/settings.xml" Id="R61aa0d9603934642" /><Relationship Type="http://schemas.openxmlformats.org/officeDocument/2006/relationships/image" Target="/word/media/9ac6f118-a948-46cb-98ad-a92fd72c1caf.png" Id="R682410814aaf481f" /></Relationships>
</file>