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d62543062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5a791bd69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25373fa1145cc" /><Relationship Type="http://schemas.openxmlformats.org/officeDocument/2006/relationships/numbering" Target="/word/numbering.xml" Id="R2567d50954de497e" /><Relationship Type="http://schemas.openxmlformats.org/officeDocument/2006/relationships/settings" Target="/word/settings.xml" Id="Rc206c1c979584eb0" /><Relationship Type="http://schemas.openxmlformats.org/officeDocument/2006/relationships/image" Target="/word/media/afadfe62-7ef2-464b-8ad6-dee9423095e0.png" Id="R49f5a791bd694bc2" /></Relationships>
</file>