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7d420c61a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592dd2fa0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Kilcavan,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8562efc614ff6" /><Relationship Type="http://schemas.openxmlformats.org/officeDocument/2006/relationships/numbering" Target="/word/numbering.xml" Id="Rba14248709c44e35" /><Relationship Type="http://schemas.openxmlformats.org/officeDocument/2006/relationships/settings" Target="/word/settings.xml" Id="R171cbec7490b40e4" /><Relationship Type="http://schemas.openxmlformats.org/officeDocument/2006/relationships/image" Target="/word/media/5823bb83-b417-4237-9558-153a879347a8.png" Id="Rb49592dd2fa049e3" /></Relationships>
</file>