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4e11ad004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9dd0a5bdb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Kilkieran,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736b4ecbd4e2d" /><Relationship Type="http://schemas.openxmlformats.org/officeDocument/2006/relationships/numbering" Target="/word/numbering.xml" Id="R010d7b96e6794a8d" /><Relationship Type="http://schemas.openxmlformats.org/officeDocument/2006/relationships/settings" Target="/word/settings.xml" Id="R5c50aa1240e04a47" /><Relationship Type="http://schemas.openxmlformats.org/officeDocument/2006/relationships/image" Target="/word/media/69687019-1971-4bad-b13c-6c532eb3a223.png" Id="R37d9dd0a5bdb4e2e" /></Relationships>
</file>