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f7deac3ba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7f673dad5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Killoneen,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d303cf2dc4d3f" /><Relationship Type="http://schemas.openxmlformats.org/officeDocument/2006/relationships/numbering" Target="/word/numbering.xml" Id="R13a2ffdd3edb4022" /><Relationship Type="http://schemas.openxmlformats.org/officeDocument/2006/relationships/settings" Target="/word/settings.xml" Id="R7cff25b33dcf4873" /><Relationship Type="http://schemas.openxmlformats.org/officeDocument/2006/relationships/image" Target="/word/media/a0642109-cc9a-4028-9cf6-afc10108f203.png" Id="R8817f673dad54fbc" /></Relationships>
</file>