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95aabc8e0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f63d4188b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Killurney,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569d127454c0d" /><Relationship Type="http://schemas.openxmlformats.org/officeDocument/2006/relationships/numbering" Target="/word/numbering.xml" Id="Rb7a0d75184ba4565" /><Relationship Type="http://schemas.openxmlformats.org/officeDocument/2006/relationships/settings" Target="/word/settings.xml" Id="R9b4bc138b6c345a7" /><Relationship Type="http://schemas.openxmlformats.org/officeDocument/2006/relationships/image" Target="/word/media/335e0f00-97c4-42bd-8292-faa5affbd50e.png" Id="Rb78f63d4188b437a" /></Relationships>
</file>