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0388c1cc4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921c2ae4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Kilmacar,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c666c4eb04169" /><Relationship Type="http://schemas.openxmlformats.org/officeDocument/2006/relationships/numbering" Target="/word/numbering.xml" Id="Rc19db1201abb4cb9" /><Relationship Type="http://schemas.openxmlformats.org/officeDocument/2006/relationships/settings" Target="/word/settings.xml" Id="Rb10fbca21f244757" /><Relationship Type="http://schemas.openxmlformats.org/officeDocument/2006/relationships/image" Target="/word/media/2b3ccde7-a07d-4d44-aa8c-4ba1b36d219a.png" Id="R536b921c2ae44944" /></Relationships>
</file>