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188370a09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6055958ca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Kilmeedy,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bf982a5ec4fce" /><Relationship Type="http://schemas.openxmlformats.org/officeDocument/2006/relationships/numbering" Target="/word/numbering.xml" Id="R2398729ebc73455c" /><Relationship Type="http://schemas.openxmlformats.org/officeDocument/2006/relationships/settings" Target="/word/settings.xml" Id="Re09490f389784320" /><Relationship Type="http://schemas.openxmlformats.org/officeDocument/2006/relationships/image" Target="/word/media/caad4e4d-43f1-402d-b833-dee2ecae50cd.png" Id="R9176055958ca4133" /></Relationships>
</file>