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91d39777f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754d77d4f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Kilmoney South,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be0f6b7d5413e" /><Relationship Type="http://schemas.openxmlformats.org/officeDocument/2006/relationships/numbering" Target="/word/numbering.xml" Id="R3a1d55f2394944d4" /><Relationship Type="http://schemas.openxmlformats.org/officeDocument/2006/relationships/settings" Target="/word/settings.xml" Id="R9dbf23daf961464c" /><Relationship Type="http://schemas.openxmlformats.org/officeDocument/2006/relationships/image" Target="/word/media/3eb89087-3ed3-475f-b2c8-ebccd4b66596.png" Id="Rd3d754d77d4f4d95" /></Relationships>
</file>