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ce36d66d1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8b4058194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Kilnamaddy,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4d746a8274eae" /><Relationship Type="http://schemas.openxmlformats.org/officeDocument/2006/relationships/numbering" Target="/word/numbering.xml" Id="R1c64d37ed78c4e94" /><Relationship Type="http://schemas.openxmlformats.org/officeDocument/2006/relationships/settings" Target="/word/settings.xml" Id="R492d3efa8da143a1" /><Relationship Type="http://schemas.openxmlformats.org/officeDocument/2006/relationships/image" Target="/word/media/69f6cc1f-d908-4352-b47f-6241efe2644b.png" Id="R5078b40581944a24" /></Relationships>
</file>