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049ab4e7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9c465d3b5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Kilpeaean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1eca61e554b4b" /><Relationship Type="http://schemas.openxmlformats.org/officeDocument/2006/relationships/numbering" Target="/word/numbering.xml" Id="Rc1ee65cd83f74268" /><Relationship Type="http://schemas.openxmlformats.org/officeDocument/2006/relationships/settings" Target="/word/settings.xml" Id="R1f4f6a76f1b34ec5" /><Relationship Type="http://schemas.openxmlformats.org/officeDocument/2006/relationships/image" Target="/word/media/23a8c9fb-cc58-4a3d-9e20-384d79ee899d.png" Id="R9229c465d3b54fdf" /></Relationships>
</file>