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3ab31c074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6b9848e24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Kilreekill,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8368b977a41c5" /><Relationship Type="http://schemas.openxmlformats.org/officeDocument/2006/relationships/numbering" Target="/word/numbering.xml" Id="R59ec91cd534e4d04" /><Relationship Type="http://schemas.openxmlformats.org/officeDocument/2006/relationships/settings" Target="/word/settings.xml" Id="R3a2106e8a0b24ac7" /><Relationship Type="http://schemas.openxmlformats.org/officeDocument/2006/relationships/image" Target="/word/media/6efb7c35-6677-4921-85c1-9c9f46af740d.png" Id="R9876b9848e24445f" /></Relationships>
</file>