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cf20d37e9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56a32c71b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Kilshanny,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d0008824b4ed3" /><Relationship Type="http://schemas.openxmlformats.org/officeDocument/2006/relationships/numbering" Target="/word/numbering.xml" Id="R1f98162964534001" /><Relationship Type="http://schemas.openxmlformats.org/officeDocument/2006/relationships/settings" Target="/word/settings.xml" Id="R67d2b6388b114c54" /><Relationship Type="http://schemas.openxmlformats.org/officeDocument/2006/relationships/image" Target="/word/media/a0797629-5000-480b-ac92-1987b13e1101.png" Id="R64856a32c71b4dd2" /></Relationships>
</file>