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d89c245e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4e4bec89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Kippagh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82575f1f4aa6" /><Relationship Type="http://schemas.openxmlformats.org/officeDocument/2006/relationships/numbering" Target="/word/numbering.xml" Id="Rad56c3e152274504" /><Relationship Type="http://schemas.openxmlformats.org/officeDocument/2006/relationships/settings" Target="/word/settings.xml" Id="R63e49e4d22b74465" /><Relationship Type="http://schemas.openxmlformats.org/officeDocument/2006/relationships/image" Target="/word/media/e2ac6e55-087a-43a9-8ff5-6eef42374b9e.png" Id="Rdaad4e4bec894eab" /></Relationships>
</file>