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c2ee003d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2f72a7d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Knockanure,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bb9e285f47e9" /><Relationship Type="http://schemas.openxmlformats.org/officeDocument/2006/relationships/numbering" Target="/word/numbering.xml" Id="R12134550c72a4a40" /><Relationship Type="http://schemas.openxmlformats.org/officeDocument/2006/relationships/settings" Target="/word/settings.xml" Id="R38495a2f9f6f4e0e" /><Relationship Type="http://schemas.openxmlformats.org/officeDocument/2006/relationships/image" Target="/word/media/18aedec4-62d4-455d-9f9f-7d5d33a5f728.png" Id="Rc4e92f72a7da40a1" /></Relationships>
</file>