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20438c77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5941730e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Knoppoge,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82369e38b4d2e" /><Relationship Type="http://schemas.openxmlformats.org/officeDocument/2006/relationships/numbering" Target="/word/numbering.xml" Id="R17dedb5c6f794409" /><Relationship Type="http://schemas.openxmlformats.org/officeDocument/2006/relationships/settings" Target="/word/settings.xml" Id="R0859daf1269b497f" /><Relationship Type="http://schemas.openxmlformats.org/officeDocument/2006/relationships/image" Target="/word/media/c50c5f55-5443-4d86-92ed-aa5a5f2b0aea.png" Id="R49ea5941730e4ec9" /></Relationships>
</file>