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0571082d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dc7ba05a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Leixlip,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e0ffe4fd4ad3" /><Relationship Type="http://schemas.openxmlformats.org/officeDocument/2006/relationships/numbering" Target="/word/numbering.xml" Id="R5543d9320bcd4736" /><Relationship Type="http://schemas.openxmlformats.org/officeDocument/2006/relationships/settings" Target="/word/settings.xml" Id="R1e71242886ef4c9a" /><Relationship Type="http://schemas.openxmlformats.org/officeDocument/2006/relationships/image" Target="/word/media/de2c7cb5-5127-42be-b335-7495aa4f86db.png" Id="Rb76edc7ba05a48e2" /></Relationships>
</file>