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3ebec5459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a827d19cb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Massy's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a068482e44da6" /><Relationship Type="http://schemas.openxmlformats.org/officeDocument/2006/relationships/numbering" Target="/word/numbering.xml" Id="Rdc901894f5db4121" /><Relationship Type="http://schemas.openxmlformats.org/officeDocument/2006/relationships/settings" Target="/word/settings.xml" Id="R97fd9a655b1d442a" /><Relationship Type="http://schemas.openxmlformats.org/officeDocument/2006/relationships/image" Target="/word/media/43b413c2-8096-4893-b00a-e8be0b008820.png" Id="R48da827d19cb4c6e" /></Relationships>
</file>