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7fafa6f6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1e4caaaee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Melbourne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5b862ab545af" /><Relationship Type="http://schemas.openxmlformats.org/officeDocument/2006/relationships/numbering" Target="/word/numbering.xml" Id="Rfd4b6ccab6894305" /><Relationship Type="http://schemas.openxmlformats.org/officeDocument/2006/relationships/settings" Target="/word/settings.xml" Id="Rb941468abf024f85" /><Relationship Type="http://schemas.openxmlformats.org/officeDocument/2006/relationships/image" Target="/word/media/066a7b76-75c2-43b8-9841-02e984665269.png" Id="R1161e4caaaee4542" /></Relationships>
</file>