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62a6c6ad4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8e3c8c121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Midfield,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cbbe7daaa47fc" /><Relationship Type="http://schemas.openxmlformats.org/officeDocument/2006/relationships/numbering" Target="/word/numbering.xml" Id="Rf15f425874f04be2" /><Relationship Type="http://schemas.openxmlformats.org/officeDocument/2006/relationships/settings" Target="/word/settings.xml" Id="R10b997befbdc4ffa" /><Relationship Type="http://schemas.openxmlformats.org/officeDocument/2006/relationships/image" Target="/word/media/415d99cc-504a-4cee-84de-7ed5c45d7110.png" Id="Re408e3c8c12142bd" /></Relationships>
</file>