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dacdc81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b9f3ede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f67fa495d4f9f" /><Relationship Type="http://schemas.openxmlformats.org/officeDocument/2006/relationships/numbering" Target="/word/numbering.xml" Id="Reb44d80d021d4702" /><Relationship Type="http://schemas.openxmlformats.org/officeDocument/2006/relationships/settings" Target="/word/settings.xml" Id="R30f06e1f32324fc5" /><Relationship Type="http://schemas.openxmlformats.org/officeDocument/2006/relationships/image" Target="/word/media/c93c08bc-d793-47b6-ae24-b24351d3c7f4.png" Id="R58aab9f3ede74bd2" /></Relationships>
</file>