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f20069bf3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45629047a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Moneen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f275f64394484" /><Relationship Type="http://schemas.openxmlformats.org/officeDocument/2006/relationships/numbering" Target="/word/numbering.xml" Id="R1710289691e343ec" /><Relationship Type="http://schemas.openxmlformats.org/officeDocument/2006/relationships/settings" Target="/word/settings.xml" Id="R3228136a2a294103" /><Relationship Type="http://schemas.openxmlformats.org/officeDocument/2006/relationships/image" Target="/word/media/76145c85-eece-445a-8863-8d16a21cb0e7.png" Id="Rf9e45629047a4751" /></Relationships>
</file>