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0441d1933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faf80297d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132b519f84735" /><Relationship Type="http://schemas.openxmlformats.org/officeDocument/2006/relationships/numbering" Target="/word/numbering.xml" Id="R1d09ff3cb859485d" /><Relationship Type="http://schemas.openxmlformats.org/officeDocument/2006/relationships/settings" Target="/word/settings.xml" Id="R7ccba6f7f5c34366" /><Relationship Type="http://schemas.openxmlformats.org/officeDocument/2006/relationships/image" Target="/word/media/7e45a5ab-6758-4b2a-9e67-ac4249370903.png" Id="R73ffaf80297d4b82" /></Relationships>
</file>