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888ddb3fa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66aaa0f9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Nacrimina,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21be3e88b4c0d" /><Relationship Type="http://schemas.openxmlformats.org/officeDocument/2006/relationships/numbering" Target="/word/numbering.xml" Id="R3412dd0fcffd41d6" /><Relationship Type="http://schemas.openxmlformats.org/officeDocument/2006/relationships/settings" Target="/word/settings.xml" Id="Rccb214736bdb4b8e" /><Relationship Type="http://schemas.openxmlformats.org/officeDocument/2006/relationships/image" Target="/word/media/49ad7066-361c-462c-b706-92d3181824d6.png" Id="Rbc1b66aaa0f94a99" /></Relationships>
</file>