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ef5e16e6b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c63853006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Oughterard,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944745a5d4342" /><Relationship Type="http://schemas.openxmlformats.org/officeDocument/2006/relationships/numbering" Target="/word/numbering.xml" Id="R4541e9ae4cba4261" /><Relationship Type="http://schemas.openxmlformats.org/officeDocument/2006/relationships/settings" Target="/word/settings.xml" Id="Ra32d84e8bd72487a" /><Relationship Type="http://schemas.openxmlformats.org/officeDocument/2006/relationships/image" Target="/word/media/2c98a39e-87bf-446c-b5ae-e8f5f33b6648.png" Id="Rc0bc638530064e98" /></Relationships>
</file>