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e9723c6bb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4c960ea0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Portsalon,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309bca7c842c1" /><Relationship Type="http://schemas.openxmlformats.org/officeDocument/2006/relationships/numbering" Target="/word/numbering.xml" Id="Rdfd0a2dc3fb7400b" /><Relationship Type="http://schemas.openxmlformats.org/officeDocument/2006/relationships/settings" Target="/word/settings.xml" Id="R1dbd373a0d16468f" /><Relationship Type="http://schemas.openxmlformats.org/officeDocument/2006/relationships/image" Target="/word/media/6bc83d59-358d-4204-b505-f6ae50f97bf3.png" Id="R3ea44c960ea04b2b" /></Relationships>
</file>