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344cd3c49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e48942b3b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Rathclogh,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243ec0cfa4f4d" /><Relationship Type="http://schemas.openxmlformats.org/officeDocument/2006/relationships/numbering" Target="/word/numbering.xml" Id="Rdb360223ff58403f" /><Relationship Type="http://schemas.openxmlformats.org/officeDocument/2006/relationships/settings" Target="/word/settings.xml" Id="Rdea3274263cd4152" /><Relationship Type="http://schemas.openxmlformats.org/officeDocument/2006/relationships/image" Target="/word/media/0f379674-b9a0-4b20-a9d6-676fbc91e930.png" Id="Ra9ee48942b3b4bd1" /></Relationships>
</file>