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ba6955a0b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ff25ec69f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Rathomin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0e3048d584c03" /><Relationship Type="http://schemas.openxmlformats.org/officeDocument/2006/relationships/numbering" Target="/word/numbering.xml" Id="R793ca12de8d949d7" /><Relationship Type="http://schemas.openxmlformats.org/officeDocument/2006/relationships/settings" Target="/word/settings.xml" Id="R42033c76d046473b" /><Relationship Type="http://schemas.openxmlformats.org/officeDocument/2006/relationships/image" Target="/word/media/e25a4e28-9767-4041-b3b8-007054c52f70.png" Id="R3f2ff25ec69f4f3f" /></Relationships>
</file>