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58fe81cc3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664f060c6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Rineanna,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ce20c8d2147a5" /><Relationship Type="http://schemas.openxmlformats.org/officeDocument/2006/relationships/numbering" Target="/word/numbering.xml" Id="R9c8100c661d64ded" /><Relationship Type="http://schemas.openxmlformats.org/officeDocument/2006/relationships/settings" Target="/word/settings.xml" Id="R014a450e47c044ff" /><Relationship Type="http://schemas.openxmlformats.org/officeDocument/2006/relationships/image" Target="/word/media/5a30804b-8206-4768-be3b-4d0caf4abb23.png" Id="R946664f060c64665" /></Relationships>
</file>