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5f3e069be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7fe8bce80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Roeckrow,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dfca9353a4128" /><Relationship Type="http://schemas.openxmlformats.org/officeDocument/2006/relationships/numbering" Target="/word/numbering.xml" Id="Raf52edc2b74e47a9" /><Relationship Type="http://schemas.openxmlformats.org/officeDocument/2006/relationships/settings" Target="/word/settings.xml" Id="R4b28557b5dd84336" /><Relationship Type="http://schemas.openxmlformats.org/officeDocument/2006/relationships/image" Target="/word/media/c654408b-71ae-4755-95a9-cb5ad7a294b1.png" Id="R8ca7fe8bce8048ee" /></Relationships>
</file>