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a0d694c0b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62ffb1c59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Roevehagh,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7b83655c5496f" /><Relationship Type="http://schemas.openxmlformats.org/officeDocument/2006/relationships/numbering" Target="/word/numbering.xml" Id="R6baa40b7cfcc42c6" /><Relationship Type="http://schemas.openxmlformats.org/officeDocument/2006/relationships/settings" Target="/word/settings.xml" Id="R522ce01f2919418f" /><Relationship Type="http://schemas.openxmlformats.org/officeDocument/2006/relationships/image" Target="/word/media/c92f4b0e-425d-4a31-b016-b1cbcf344efb.png" Id="R5a962ffb1c5941ae" /></Relationships>
</file>