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ce1a5d68c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db6af7005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Ryefield,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d98e81f174afc" /><Relationship Type="http://schemas.openxmlformats.org/officeDocument/2006/relationships/numbering" Target="/word/numbering.xml" Id="R5c937d758cdd43da" /><Relationship Type="http://schemas.openxmlformats.org/officeDocument/2006/relationships/settings" Target="/word/settings.xml" Id="Rc5a5f439658b4143" /><Relationship Type="http://schemas.openxmlformats.org/officeDocument/2006/relationships/image" Target="/word/media/5df8333a-28bf-4f96-a3df-99918efde97b.png" Id="R6acdb6af700540af" /></Relationships>
</file>