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5133e6f3f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06f6cfa82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a4c7715f94f0f" /><Relationship Type="http://schemas.openxmlformats.org/officeDocument/2006/relationships/numbering" Target="/word/numbering.xml" Id="R178237483e4b4001" /><Relationship Type="http://schemas.openxmlformats.org/officeDocument/2006/relationships/settings" Target="/word/settings.xml" Id="R6c17821799574b47" /><Relationship Type="http://schemas.openxmlformats.org/officeDocument/2006/relationships/image" Target="/word/media/18bbfc8a-fc94-4b1f-9653-0716376dc548.png" Id="R6bb06f6cfa824b7a" /></Relationships>
</file>