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ee85a5a31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c37336937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Sandymount,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c39b4c6844c41" /><Relationship Type="http://schemas.openxmlformats.org/officeDocument/2006/relationships/numbering" Target="/word/numbering.xml" Id="R379334e5781d4cf8" /><Relationship Type="http://schemas.openxmlformats.org/officeDocument/2006/relationships/settings" Target="/word/settings.xml" Id="R96fcaa923ee14e04" /><Relationship Type="http://schemas.openxmlformats.org/officeDocument/2006/relationships/image" Target="/word/media/009a5dff-9912-4fdd-b146-e05831e2082f.png" Id="R6fac37336937435e" /></Relationships>
</file>