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3516eadb3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9c4880814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Scarrough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9045316294ff6" /><Relationship Type="http://schemas.openxmlformats.org/officeDocument/2006/relationships/numbering" Target="/word/numbering.xml" Id="Red6b8f6df3ab4549" /><Relationship Type="http://schemas.openxmlformats.org/officeDocument/2006/relationships/settings" Target="/word/settings.xml" Id="Ref00f73bd78f4661" /><Relationship Type="http://schemas.openxmlformats.org/officeDocument/2006/relationships/image" Target="/word/media/317e5295-d8b0-496c-aadf-6cd77312db0e.png" Id="Rb849c488081448da" /></Relationships>
</file>